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A1" w:rsidRPr="00DA1EF9" w:rsidRDefault="00DA1EF9" w:rsidP="00DA1EF9">
      <w:pPr>
        <w:jc w:val="center"/>
        <w:rPr>
          <w:b/>
        </w:rPr>
      </w:pPr>
      <w:r w:rsidRPr="00DA1EF9">
        <w:rPr>
          <w:b/>
        </w:rPr>
        <w:t>Данные</w:t>
      </w:r>
    </w:p>
    <w:p w:rsidR="00DA1EF9" w:rsidRDefault="00DA1EF9" w:rsidP="00DA1EF9">
      <w:pPr>
        <w:jc w:val="center"/>
        <w:rPr>
          <w:b/>
        </w:rPr>
      </w:pPr>
      <w:r w:rsidRPr="00DA1EF9">
        <w:rPr>
          <w:b/>
        </w:rPr>
        <w:t>отбора проб</w:t>
      </w:r>
      <w:r>
        <w:rPr>
          <w:b/>
        </w:rPr>
        <w:t xml:space="preserve"> воздуха</w:t>
      </w:r>
      <w:r w:rsidR="00DE2130">
        <w:rPr>
          <w:b/>
        </w:rPr>
        <w:t xml:space="preserve"> в г.Ухта, взятые оперативной группой УГО и ЧС совместно с лабораторией ОАО «ЛУКОЙЛ </w:t>
      </w:r>
      <w:proofErr w:type="spellStart"/>
      <w:r w:rsidR="00DE2130">
        <w:rPr>
          <w:b/>
        </w:rPr>
        <w:t>Ухтанефтепереработка</w:t>
      </w:r>
      <w:proofErr w:type="spellEnd"/>
      <w:r w:rsidR="00DE2130">
        <w:rPr>
          <w:b/>
        </w:rPr>
        <w:t xml:space="preserve">» </w:t>
      </w:r>
    </w:p>
    <w:p w:rsidR="00993CCB" w:rsidRDefault="00993CCB" w:rsidP="00993CCB">
      <w:pPr>
        <w:jc w:val="center"/>
        <w:rPr>
          <w:b/>
        </w:rPr>
      </w:pPr>
    </w:p>
    <w:p w:rsidR="00993CCB" w:rsidRPr="00993CCB" w:rsidRDefault="00993CCB" w:rsidP="00993CCB">
      <w:pPr>
        <w:jc w:val="center"/>
        <w:rPr>
          <w:b/>
        </w:rPr>
      </w:pPr>
      <w:r w:rsidRPr="00993CCB">
        <w:rPr>
          <w:b/>
        </w:rPr>
        <w:t>На 22-00 16.09.2016г.</w:t>
      </w:r>
    </w:p>
    <w:p w:rsidR="00993CCB" w:rsidRPr="00DA1EF9" w:rsidRDefault="00993CCB" w:rsidP="00993CCB">
      <w:pPr>
        <w:jc w:val="center"/>
        <w:rPr>
          <w:b/>
        </w:rPr>
      </w:pPr>
      <w:r w:rsidRPr="00993CCB">
        <w:rPr>
          <w:b/>
        </w:rPr>
        <w:t xml:space="preserve">1. </w:t>
      </w:r>
      <w:proofErr w:type="spellStart"/>
      <w:r w:rsidRPr="00993CCB">
        <w:rPr>
          <w:b/>
        </w:rPr>
        <w:t>ул</w:t>
      </w:r>
      <w:proofErr w:type="gramStart"/>
      <w:r w:rsidRPr="00993CCB">
        <w:rPr>
          <w:b/>
        </w:rPr>
        <w:t>.М</w:t>
      </w:r>
      <w:proofErr w:type="gramEnd"/>
      <w:r w:rsidRPr="00993CCB">
        <w:rPr>
          <w:b/>
        </w:rPr>
        <w:t>ашиностроительная</w:t>
      </w:r>
      <w:proofErr w:type="spellEnd"/>
      <w:r w:rsidRPr="00993CCB">
        <w:rPr>
          <w:b/>
        </w:rPr>
        <w:t>, 3</w:t>
      </w:r>
    </w:p>
    <w:tbl>
      <w:tblPr>
        <w:tblpPr w:leftFromText="180" w:rightFromText="180" w:vertAnchor="text" w:tblpX="-736" w:tblpY="78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</w:tblGrid>
      <w:tr w:rsidR="00E07A2B" w:rsidTr="0032070D">
        <w:trPr>
          <w:trHeight w:val="19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00" w:firstRow="0" w:lastRow="0" w:firstColumn="0" w:lastColumn="1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DE2130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3323E7" w:rsidP="003323E7">
                  <w:pPr>
                    <w:framePr w:hSpace="180" w:wrap="around" w:vAnchor="text" w:hAnchor="text" w:x="-736" w:y="783"/>
                    <w:jc w:val="center"/>
                  </w:pPr>
                  <w:r>
                    <w:t>0,0024</w:t>
                  </w:r>
                  <w:r w:rsidR="004D2205">
                    <w:t>4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3323E7" w:rsidP="004D2205">
                  <w:pPr>
                    <w:framePr w:hSpace="180" w:wrap="around" w:vAnchor="text" w:hAnchor="text" w:x="-736" w:y="783"/>
                    <w:jc w:val="center"/>
                  </w:pPr>
                  <w:r>
                    <w:t>0,00</w:t>
                  </w:r>
                  <w:r w:rsidR="004D2205">
                    <w:t>311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3323E7" w:rsidP="004D2205">
                  <w:pPr>
                    <w:framePr w:hSpace="180" w:wrap="around" w:vAnchor="text" w:hAnchor="text" w:x="-736" w:y="783"/>
                    <w:jc w:val="center"/>
                  </w:pPr>
                  <w:r>
                    <w:t>0,00</w:t>
                  </w:r>
                  <w:r w:rsidR="004D2205">
                    <w:t>209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3323E7" w:rsidP="003323E7">
                  <w:pPr>
                    <w:framePr w:hSpace="180" w:wrap="around" w:vAnchor="text" w:hAnchor="text" w:x="-736" w:y="783"/>
                    <w:jc w:val="center"/>
                  </w:pPr>
                  <w:r>
                    <w:t>0,000386</w:t>
                  </w:r>
                </w:p>
              </w:tc>
            </w:tr>
          </w:tbl>
          <w:p w:rsidR="00E2154A" w:rsidRPr="0032070D" w:rsidRDefault="00993CCB" w:rsidP="00993CCB">
            <w:pPr>
              <w:ind w:left="284" w:right="4085"/>
              <w:jc w:val="center"/>
              <w:rPr>
                <w:b/>
              </w:rPr>
            </w:pPr>
            <w:r>
              <w:t xml:space="preserve">                   </w:t>
            </w:r>
            <w:r w:rsidR="0032070D">
              <w:t xml:space="preserve">                            </w:t>
            </w:r>
            <w:r>
              <w:t xml:space="preserve"> </w:t>
            </w:r>
            <w:r w:rsidR="00E2154A" w:rsidRPr="0032070D">
              <w:rPr>
                <w:b/>
              </w:rPr>
              <w:t>2.ТЦ «</w:t>
            </w:r>
            <w:r w:rsidRPr="0032070D">
              <w:rPr>
                <w:b/>
              </w:rPr>
              <w:t xml:space="preserve"> </w:t>
            </w:r>
            <w:r w:rsidR="00E2154A" w:rsidRPr="0032070D">
              <w:rPr>
                <w:b/>
              </w:rPr>
              <w:t xml:space="preserve">Бенилюкс», </w:t>
            </w:r>
            <w:proofErr w:type="spellStart"/>
            <w:r w:rsidR="00E2154A" w:rsidRPr="0032070D">
              <w:rPr>
                <w:b/>
              </w:rPr>
              <w:t>П.Горский</w:t>
            </w:r>
            <w:proofErr w:type="spellEnd"/>
            <w:r w:rsidR="00E2154A" w:rsidRPr="0032070D">
              <w:rPr>
                <w:b/>
              </w:rPr>
              <w:t xml:space="preserve"> пр.3   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3323E7" w:rsidP="003323E7">
                  <w:pPr>
                    <w:framePr w:hSpace="180" w:wrap="around" w:vAnchor="text" w:hAnchor="text" w:x="-736" w:y="783"/>
                    <w:jc w:val="center"/>
                  </w:pPr>
                  <w:r>
                    <w:t>0,00445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3323E7" w:rsidP="004D2205">
                  <w:pPr>
                    <w:framePr w:hSpace="180" w:wrap="around" w:vAnchor="text" w:hAnchor="text" w:x="-736" w:y="783"/>
                    <w:jc w:val="center"/>
                  </w:pPr>
                  <w:r>
                    <w:t>0,00</w:t>
                  </w:r>
                  <w:r w:rsidR="004D2205">
                    <w:t>177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3323E7" w:rsidP="004D2205">
                  <w:pPr>
                    <w:framePr w:hSpace="180" w:wrap="around" w:vAnchor="text" w:hAnchor="text" w:x="-736" w:y="783"/>
                    <w:jc w:val="center"/>
                  </w:pPr>
                  <w:r>
                    <w:t>0,00</w:t>
                  </w:r>
                  <w:r w:rsidR="004D2205">
                    <w:t>227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3323E7" w:rsidP="003323E7">
                  <w:pPr>
                    <w:framePr w:hSpace="180" w:wrap="around" w:vAnchor="text" w:hAnchor="text" w:x="-736" w:y="783"/>
                    <w:jc w:val="center"/>
                  </w:pPr>
                  <w:r>
                    <w:t>0,000355</w:t>
                  </w:r>
                </w:p>
              </w:tc>
            </w:tr>
          </w:tbl>
          <w:p w:rsidR="00E2154A" w:rsidRDefault="0032070D" w:rsidP="0032070D">
            <w:pPr>
              <w:ind w:left="284" w:right="4085"/>
              <w:jc w:val="center"/>
            </w:pPr>
            <w:r>
              <w:t xml:space="preserve">             </w:t>
            </w:r>
            <w:r w:rsidR="003323E7">
              <w:t xml:space="preserve">                              </w:t>
            </w:r>
            <w:r>
              <w:t xml:space="preserve">  </w:t>
            </w:r>
            <w:r w:rsidR="00993CCB" w:rsidRPr="0032070D">
              <w:rPr>
                <w:b/>
              </w:rPr>
              <w:t>3.Д</w:t>
            </w:r>
            <w:r w:rsidR="004D2205">
              <w:rPr>
                <w:b/>
              </w:rPr>
              <w:t>ом</w:t>
            </w:r>
            <w:bookmarkStart w:id="0" w:name="_GoBack"/>
            <w:bookmarkEnd w:id="0"/>
            <w:r w:rsidR="00993CCB" w:rsidRPr="0032070D">
              <w:rPr>
                <w:b/>
              </w:rPr>
              <w:t xml:space="preserve"> культуры, пр.Ленина </w:t>
            </w:r>
            <w:r>
              <w:rPr>
                <w:b/>
              </w:rPr>
              <w:t xml:space="preserve">   2</w:t>
            </w:r>
            <w:r w:rsidR="00993CCB" w:rsidRPr="0032070D">
              <w:rPr>
                <w:b/>
              </w:rPr>
              <w:t>6</w:t>
            </w:r>
            <w:r w:rsidR="003323E7">
              <w:rPr>
                <w:b/>
              </w:rPr>
              <w:t>а</w:t>
            </w:r>
            <w:r w:rsidR="00E2154A">
              <w:t xml:space="preserve">  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3323E7" w:rsidP="003323E7">
                  <w:pPr>
                    <w:framePr w:hSpace="180" w:wrap="around" w:vAnchor="text" w:hAnchor="text" w:x="-736" w:y="783"/>
                    <w:jc w:val="center"/>
                  </w:pPr>
                  <w:r>
                    <w:t>0,00243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3323E7" w:rsidP="004D2205">
                  <w:pPr>
                    <w:framePr w:hSpace="180" w:wrap="around" w:vAnchor="text" w:hAnchor="text" w:x="-736" w:y="783"/>
                    <w:jc w:val="center"/>
                  </w:pPr>
                  <w:r>
                    <w:t>0,001</w:t>
                  </w:r>
                  <w:r w:rsidR="004D2205">
                    <w:t>97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3323E7" w:rsidP="004D2205">
                  <w:pPr>
                    <w:framePr w:hSpace="180" w:wrap="around" w:vAnchor="text" w:hAnchor="text" w:x="-736" w:y="783"/>
                    <w:jc w:val="center"/>
                  </w:pPr>
                  <w:r>
                    <w:t>0,001</w:t>
                  </w:r>
                  <w:r w:rsidR="004D2205">
                    <w:t>32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3323E7" w:rsidP="003323E7">
                  <w:pPr>
                    <w:framePr w:hSpace="180" w:wrap="around" w:vAnchor="text" w:hAnchor="text" w:x="-736" w:y="783"/>
                    <w:jc w:val="center"/>
                  </w:pPr>
                  <w:r>
                    <w:t>0,000401</w:t>
                  </w:r>
                </w:p>
              </w:tc>
            </w:tr>
          </w:tbl>
          <w:p w:rsidR="00E2154A" w:rsidRPr="0032070D" w:rsidRDefault="00993CCB" w:rsidP="0032070D">
            <w:pPr>
              <w:jc w:val="center"/>
              <w:rPr>
                <w:b/>
              </w:rPr>
            </w:pPr>
            <w:r w:rsidRPr="0032070D">
              <w:rPr>
                <w:b/>
              </w:rPr>
              <w:t>4. ул. Тиманская 6</w:t>
            </w:r>
            <w:r w:rsidR="00E2154A" w:rsidRPr="0032070D">
              <w:rPr>
                <w:b/>
              </w:rPr>
              <w:t xml:space="preserve">  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3323E7" w:rsidP="003323E7">
                  <w:pPr>
                    <w:framePr w:hSpace="180" w:wrap="around" w:vAnchor="text" w:hAnchor="text" w:x="-736" w:y="783"/>
                    <w:jc w:val="center"/>
                  </w:pPr>
                  <w:r>
                    <w:t>0,00090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3323E7" w:rsidP="004D2205">
                  <w:pPr>
                    <w:framePr w:hSpace="180" w:wrap="around" w:vAnchor="text" w:hAnchor="text" w:x="-736" w:y="783"/>
                    <w:jc w:val="center"/>
                  </w:pPr>
                  <w:r>
                    <w:t>0,00</w:t>
                  </w:r>
                  <w:r w:rsidR="004D2205">
                    <w:t>08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3323E7" w:rsidP="004D2205">
                  <w:pPr>
                    <w:framePr w:hSpace="180" w:wrap="around" w:vAnchor="text" w:hAnchor="text" w:x="-736" w:y="783"/>
                    <w:jc w:val="center"/>
                  </w:pPr>
                  <w:r>
                    <w:t>0,00</w:t>
                  </w:r>
                  <w:r w:rsidR="004D2205">
                    <w:t>126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E2154A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E2154A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3323E7" w:rsidP="003323E7">
                  <w:pPr>
                    <w:framePr w:hSpace="180" w:wrap="around" w:vAnchor="text" w:hAnchor="text" w:x="-736" w:y="783"/>
                    <w:jc w:val="center"/>
                  </w:pPr>
                  <w:r>
                    <w:t>0,000376</w:t>
                  </w:r>
                </w:p>
              </w:tc>
            </w:tr>
          </w:tbl>
          <w:p w:rsidR="00E2154A" w:rsidRPr="0032070D" w:rsidRDefault="0032070D" w:rsidP="00993CCB">
            <w:pPr>
              <w:ind w:left="426" w:hanging="142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993CCB" w:rsidRPr="0032070D">
              <w:rPr>
                <w:b/>
              </w:rPr>
              <w:t>Ул.Первомайская 13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16"/>
              <w:gridCol w:w="2524"/>
              <w:gridCol w:w="3058"/>
              <w:gridCol w:w="1682"/>
              <w:gridCol w:w="2660"/>
            </w:tblGrid>
            <w:tr w:rsidR="00993CCB" w:rsidTr="0032070D">
              <w:trPr>
                <w:trHeight w:val="1121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DE2130">
                    <w:t xml:space="preserve">№ </w:t>
                  </w:r>
                  <w:proofErr w:type="gramStart"/>
                  <w:r w:rsidRPr="00DE2130">
                    <w:t>п</w:t>
                  </w:r>
                  <w:proofErr w:type="gramEnd"/>
                  <w:r w:rsidRPr="00DE2130">
                    <w:t>/п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Наименование показателей</w:t>
                  </w:r>
                </w:p>
              </w:tc>
              <w:tc>
                <w:tcPr>
                  <w:tcW w:w="3058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Методика выполнения</w:t>
                  </w: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измерений</w:t>
                  </w: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Н</w:t>
                  </w:r>
                  <w:r w:rsidRPr="00DE2130">
                    <w:t>орма</w:t>
                  </w:r>
                </w:p>
              </w:tc>
              <w:tc>
                <w:tcPr>
                  <w:tcW w:w="2660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 w:rsidRPr="00DE2130">
                    <w:t>Результат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1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Азота диоксид, мг/м3</w:t>
                  </w:r>
                </w:p>
              </w:tc>
              <w:tc>
                <w:tcPr>
                  <w:tcW w:w="3058" w:type="dxa"/>
                  <w:vMerge w:val="restart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Руководство по эксплуатации ГАНК-4</w:t>
                  </w: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0,2</w:t>
                  </w:r>
                </w:p>
              </w:tc>
              <w:tc>
                <w:tcPr>
                  <w:tcW w:w="2660" w:type="dxa"/>
                </w:tcPr>
                <w:p w:rsidR="00993CCB" w:rsidRDefault="003323E7" w:rsidP="003323E7">
                  <w:pPr>
                    <w:framePr w:hSpace="180" w:wrap="around" w:vAnchor="text" w:hAnchor="text" w:x="-736" w:y="783"/>
                    <w:jc w:val="center"/>
                  </w:pPr>
                  <w:r>
                    <w:t>0,00152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Сероводород,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0,008</w:t>
                  </w:r>
                </w:p>
              </w:tc>
              <w:tc>
                <w:tcPr>
                  <w:tcW w:w="2660" w:type="dxa"/>
                </w:tcPr>
                <w:p w:rsidR="00993CCB" w:rsidRDefault="003323E7" w:rsidP="004D2205">
                  <w:pPr>
                    <w:framePr w:hSpace="180" w:wrap="around" w:vAnchor="text" w:hAnchor="text" w:x="-736" w:y="783"/>
                    <w:jc w:val="center"/>
                  </w:pPr>
                  <w:r>
                    <w:t>0,001</w:t>
                  </w:r>
                  <w:r w:rsidR="004D2205">
                    <w:t>60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3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Серы диоксид,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0,5</w:t>
                  </w:r>
                </w:p>
              </w:tc>
              <w:tc>
                <w:tcPr>
                  <w:tcW w:w="2660" w:type="dxa"/>
                </w:tcPr>
                <w:p w:rsidR="00993CCB" w:rsidRDefault="003938D9" w:rsidP="004D2205">
                  <w:pPr>
                    <w:framePr w:hSpace="180" w:wrap="around" w:vAnchor="text" w:hAnchor="text" w:x="-736" w:y="783"/>
                    <w:jc w:val="center"/>
                  </w:pPr>
                  <w:r>
                    <w:t>0,001</w:t>
                  </w:r>
                  <w:r w:rsidR="004D2205">
                    <w:t>36</w:t>
                  </w:r>
                </w:p>
              </w:tc>
            </w:tr>
            <w:tr w:rsidR="00993CCB" w:rsidTr="0032070D">
              <w:trPr>
                <w:trHeight w:val="277"/>
              </w:trPr>
              <w:tc>
                <w:tcPr>
                  <w:tcW w:w="816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4</w:t>
                  </w:r>
                </w:p>
              </w:tc>
              <w:tc>
                <w:tcPr>
                  <w:tcW w:w="2524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  <w:r w:rsidRPr="00E2154A">
                    <w:t>Фенол, мг/м3</w:t>
                  </w:r>
                </w:p>
              </w:tc>
              <w:tc>
                <w:tcPr>
                  <w:tcW w:w="3058" w:type="dxa"/>
                  <w:vMerge/>
                </w:tcPr>
                <w:p w:rsidR="00993CCB" w:rsidRDefault="00993CCB" w:rsidP="00993CCB">
                  <w:pPr>
                    <w:framePr w:hSpace="180" w:wrap="around" w:vAnchor="text" w:hAnchor="text" w:x="-736" w:y="783"/>
                  </w:pPr>
                </w:p>
              </w:tc>
              <w:tc>
                <w:tcPr>
                  <w:tcW w:w="1682" w:type="dxa"/>
                </w:tcPr>
                <w:p w:rsidR="00993CCB" w:rsidRDefault="00993CCB" w:rsidP="00993CCB">
                  <w:pPr>
                    <w:framePr w:hSpace="180" w:wrap="around" w:vAnchor="text" w:hAnchor="text" w:x="-736" w:y="783"/>
                    <w:jc w:val="center"/>
                  </w:pPr>
                  <w:r>
                    <w:t>0,01</w:t>
                  </w:r>
                </w:p>
              </w:tc>
              <w:tc>
                <w:tcPr>
                  <w:tcW w:w="2660" w:type="dxa"/>
                </w:tcPr>
                <w:p w:rsidR="00993CCB" w:rsidRDefault="003938D9" w:rsidP="003323E7">
                  <w:pPr>
                    <w:framePr w:hSpace="180" w:wrap="around" w:vAnchor="text" w:hAnchor="text" w:x="-736" w:y="783"/>
                    <w:jc w:val="center"/>
                  </w:pPr>
                  <w:r>
                    <w:t>0,000432</w:t>
                  </w:r>
                </w:p>
              </w:tc>
            </w:tr>
          </w:tbl>
          <w:p w:rsidR="00E2154A" w:rsidRDefault="00E2154A" w:rsidP="00DE2130"/>
        </w:tc>
      </w:tr>
    </w:tbl>
    <w:p w:rsidR="00E2154A" w:rsidRDefault="0032070D" w:rsidP="00E2154A">
      <w:pPr>
        <w:jc w:val="center"/>
      </w:pPr>
      <w:r>
        <w:t xml:space="preserve"> </w:t>
      </w:r>
    </w:p>
    <w:sectPr w:rsidR="00E2154A" w:rsidSect="003207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0B"/>
    <w:rsid w:val="00025CB4"/>
    <w:rsid w:val="0010430B"/>
    <w:rsid w:val="0032070D"/>
    <w:rsid w:val="003323E7"/>
    <w:rsid w:val="003938D9"/>
    <w:rsid w:val="003C6E8A"/>
    <w:rsid w:val="004D2205"/>
    <w:rsid w:val="005636E0"/>
    <w:rsid w:val="0084307F"/>
    <w:rsid w:val="00926DA1"/>
    <w:rsid w:val="00931B91"/>
    <w:rsid w:val="00993CCB"/>
    <w:rsid w:val="00CE5DA8"/>
    <w:rsid w:val="00D16946"/>
    <w:rsid w:val="00DA1EF9"/>
    <w:rsid w:val="00DB3943"/>
    <w:rsid w:val="00DE2130"/>
    <w:rsid w:val="00DE7E89"/>
    <w:rsid w:val="00E07A2B"/>
    <w:rsid w:val="00E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2013-04-29T15:10:00Z</cp:lastPrinted>
  <dcterms:created xsi:type="dcterms:W3CDTF">2013-04-29T13:42:00Z</dcterms:created>
  <dcterms:modified xsi:type="dcterms:W3CDTF">2016-09-16T23:50:00Z</dcterms:modified>
</cp:coreProperties>
</file>